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1172" w14:textId="39689C31" w:rsidR="008C2807" w:rsidRDefault="008C2807" w:rsidP="008C280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Menopauze: Q&amp;A</w:t>
      </w:r>
    </w:p>
    <w:p w14:paraId="29FC095D" w14:textId="2A0906C0" w:rsidR="008C2807" w:rsidRPr="008C2807" w:rsidRDefault="008C2807" w:rsidP="008C2807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 xml:space="preserve">Hormoontherapie &amp; (borst)kanker/ Werk &amp; overgang </w:t>
      </w:r>
    </w:p>
    <w:p w14:paraId="021E23FA" w14:textId="345004AA" w:rsidR="00862158" w:rsidRDefault="00862158"/>
    <w:p w14:paraId="7CCFB696" w14:textId="479C95FF" w:rsidR="008C2807" w:rsidRDefault="008C2807"/>
    <w:p w14:paraId="5D333B11" w14:textId="398D6851" w:rsidR="008C2807" w:rsidRDefault="008C2807" w:rsidP="004F6749">
      <w:pPr>
        <w:spacing w:after="60"/>
      </w:pPr>
      <w:r w:rsidRPr="006E3DE5">
        <w:rPr>
          <w:b/>
          <w:bCs/>
        </w:rPr>
        <w:t>Datum:</w:t>
      </w:r>
      <w:r>
        <w:t xml:space="preserve"> </w:t>
      </w:r>
      <w:r w:rsidR="006E3DE5">
        <w:tab/>
        <w:t>don</w:t>
      </w:r>
      <w:r w:rsidR="00070CB2">
        <w:t>derdag 11</w:t>
      </w:r>
      <w:r>
        <w:t xml:space="preserve"> maart 2021</w:t>
      </w:r>
    </w:p>
    <w:p w14:paraId="34377DDD" w14:textId="66D32ED0" w:rsidR="006E3DE5" w:rsidRDefault="006E3DE5" w:rsidP="004F6749">
      <w:pPr>
        <w:spacing w:after="60"/>
      </w:pPr>
      <w:r w:rsidRPr="006E3DE5">
        <w:rPr>
          <w:b/>
          <w:bCs/>
        </w:rPr>
        <w:t>Tijd:</w:t>
      </w:r>
      <w:r>
        <w:t xml:space="preserve"> </w:t>
      </w:r>
      <w:r>
        <w:tab/>
      </w:r>
      <w:r>
        <w:tab/>
        <w:t>19.15h – 21.45h</w:t>
      </w:r>
    </w:p>
    <w:p w14:paraId="60DCE5EB" w14:textId="74BA891A" w:rsidR="006E3DE5" w:rsidRDefault="006E3DE5">
      <w:r w:rsidRPr="006E3DE5">
        <w:rPr>
          <w:b/>
          <w:bCs/>
        </w:rPr>
        <w:t>Sprekers</w:t>
      </w:r>
      <w:r w:rsidR="008C2807" w:rsidRPr="006E3DE5">
        <w:rPr>
          <w:b/>
          <w:bCs/>
        </w:rPr>
        <w:t>:</w:t>
      </w:r>
      <w:r w:rsidR="008C2807">
        <w:t xml:space="preserve"> </w:t>
      </w:r>
      <w:r>
        <w:tab/>
      </w:r>
      <w:r w:rsidR="008C2807">
        <w:t>Dr. Henk Oosterhof</w:t>
      </w:r>
      <w:r>
        <w:t>, gynaecoloog Roosevelt kliniek</w:t>
      </w:r>
    </w:p>
    <w:p w14:paraId="182259CD" w14:textId="20A729F1" w:rsidR="008C2807" w:rsidRDefault="006E3DE5" w:rsidP="004F6749">
      <w:pPr>
        <w:spacing w:after="60"/>
        <w:ind w:left="720" w:firstLine="720"/>
      </w:pPr>
      <w:r>
        <w:t>D</w:t>
      </w:r>
      <w:r w:rsidR="008C2807">
        <w:t>rs. Marije Geukes</w:t>
      </w:r>
      <w:r>
        <w:t xml:space="preserve">, gynaecoloog </w:t>
      </w:r>
      <w:r w:rsidRPr="006E3DE5">
        <w:t>Ziekenhuisgroep Twente</w:t>
      </w:r>
      <w:r>
        <w:t xml:space="preserve"> (ZGT)</w:t>
      </w:r>
    </w:p>
    <w:p w14:paraId="4EC9BCA5" w14:textId="799A69D2" w:rsidR="006E3DE5" w:rsidRDefault="004F6749">
      <w:r w:rsidRPr="004F6749">
        <w:rPr>
          <w:b/>
          <w:bCs/>
        </w:rPr>
        <w:t>Moderator</w:t>
      </w:r>
      <w:r>
        <w:t xml:space="preserve">: </w:t>
      </w:r>
      <w:r>
        <w:tab/>
        <w:t>Ellen Knevels</w:t>
      </w:r>
    </w:p>
    <w:p w14:paraId="62A27612" w14:textId="77777777" w:rsidR="004F6749" w:rsidRDefault="004F6749"/>
    <w:p w14:paraId="7BD52DC4" w14:textId="33DA8EBB" w:rsidR="008C2807" w:rsidRPr="004F6749" w:rsidRDefault="008C2807">
      <w:pPr>
        <w:rPr>
          <w:b/>
          <w:bCs/>
        </w:rPr>
      </w:pPr>
      <w:r w:rsidRPr="004F6749">
        <w:rPr>
          <w:b/>
          <w:bCs/>
        </w:rPr>
        <w:t>Programma:</w:t>
      </w:r>
    </w:p>
    <w:p w14:paraId="33BDEA55" w14:textId="17D39E1E" w:rsidR="008C2807" w:rsidRDefault="008C28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5164"/>
        <w:gridCol w:w="3006"/>
      </w:tblGrid>
      <w:tr w:rsidR="008C2807" w:rsidRPr="008C2807" w14:paraId="73DA75B9" w14:textId="77777777" w:rsidTr="008C2807">
        <w:tc>
          <w:tcPr>
            <w:tcW w:w="846" w:type="dxa"/>
          </w:tcPr>
          <w:p w14:paraId="2A7BC9DB" w14:textId="73991F16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19.15h</w:t>
            </w:r>
          </w:p>
        </w:tc>
        <w:tc>
          <w:tcPr>
            <w:tcW w:w="5164" w:type="dxa"/>
          </w:tcPr>
          <w:p w14:paraId="69FBAFDF" w14:textId="582067B8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Intro</w:t>
            </w:r>
          </w:p>
        </w:tc>
        <w:tc>
          <w:tcPr>
            <w:tcW w:w="3006" w:type="dxa"/>
          </w:tcPr>
          <w:p w14:paraId="7796EBA1" w14:textId="22B9CD3E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Ellen Knevels</w:t>
            </w:r>
          </w:p>
        </w:tc>
      </w:tr>
      <w:tr w:rsidR="008C2807" w:rsidRPr="008C2807" w14:paraId="0905EB6D" w14:textId="77777777" w:rsidTr="008C2807">
        <w:tc>
          <w:tcPr>
            <w:tcW w:w="846" w:type="dxa"/>
          </w:tcPr>
          <w:p w14:paraId="1EE32C53" w14:textId="6B846868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19.20h</w:t>
            </w:r>
          </w:p>
        </w:tc>
        <w:tc>
          <w:tcPr>
            <w:tcW w:w="5164" w:type="dxa"/>
          </w:tcPr>
          <w:p w14:paraId="0C283835" w14:textId="11D6DBAB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Hormoontherapie &amp; (borst)kanker</w:t>
            </w:r>
          </w:p>
        </w:tc>
        <w:tc>
          <w:tcPr>
            <w:tcW w:w="3006" w:type="dxa"/>
          </w:tcPr>
          <w:p w14:paraId="7E010ABD" w14:textId="169155C4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Dr. Henk Oosterhof</w:t>
            </w:r>
          </w:p>
        </w:tc>
      </w:tr>
      <w:tr w:rsidR="008C2807" w:rsidRPr="008C2807" w14:paraId="65F871D5" w14:textId="77777777" w:rsidTr="008C2807">
        <w:tc>
          <w:tcPr>
            <w:tcW w:w="846" w:type="dxa"/>
          </w:tcPr>
          <w:p w14:paraId="43256454" w14:textId="3F907DF9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20.20h</w:t>
            </w:r>
          </w:p>
        </w:tc>
        <w:tc>
          <w:tcPr>
            <w:tcW w:w="5164" w:type="dxa"/>
          </w:tcPr>
          <w:p w14:paraId="0C86B90B" w14:textId="2B523C01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Pauze</w:t>
            </w:r>
          </w:p>
        </w:tc>
        <w:tc>
          <w:tcPr>
            <w:tcW w:w="3006" w:type="dxa"/>
          </w:tcPr>
          <w:p w14:paraId="27759C43" w14:textId="77777777" w:rsidR="008C2807" w:rsidRPr="008C2807" w:rsidRDefault="008C2807">
            <w:pPr>
              <w:rPr>
                <w:lang w:val="nl-BE"/>
              </w:rPr>
            </w:pPr>
          </w:p>
        </w:tc>
      </w:tr>
      <w:tr w:rsidR="008C2807" w:rsidRPr="008C2807" w14:paraId="528FCDE2" w14:textId="77777777" w:rsidTr="008C2807">
        <w:tc>
          <w:tcPr>
            <w:tcW w:w="846" w:type="dxa"/>
          </w:tcPr>
          <w:p w14:paraId="0733DAC3" w14:textId="531620C1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20.30h</w:t>
            </w:r>
          </w:p>
        </w:tc>
        <w:tc>
          <w:tcPr>
            <w:tcW w:w="5164" w:type="dxa"/>
          </w:tcPr>
          <w:p w14:paraId="6B5C3145" w14:textId="788B8E27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 xml:space="preserve">De overgang als </w:t>
            </w:r>
            <w:proofErr w:type="spellStart"/>
            <w:r w:rsidRPr="008C2807">
              <w:rPr>
                <w:lang w:val="nl-BE"/>
              </w:rPr>
              <w:t>carri</w:t>
            </w:r>
            <w:proofErr w:type="spellEnd"/>
            <w:r>
              <w:t>è</w:t>
            </w:r>
            <w:proofErr w:type="spellStart"/>
            <w:r w:rsidRPr="008C2807">
              <w:rPr>
                <w:lang w:val="nl-BE"/>
              </w:rPr>
              <w:t>rekiller</w:t>
            </w:r>
            <w:proofErr w:type="spellEnd"/>
            <w:r w:rsidRPr="008C2807">
              <w:rPr>
                <w:lang w:val="nl-BE"/>
              </w:rPr>
              <w:t>: overgangsklachten op de werkvloer</w:t>
            </w:r>
          </w:p>
        </w:tc>
        <w:tc>
          <w:tcPr>
            <w:tcW w:w="3006" w:type="dxa"/>
          </w:tcPr>
          <w:p w14:paraId="4ADB1A61" w14:textId="07A20B77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Drs. Marije Geukes</w:t>
            </w:r>
          </w:p>
        </w:tc>
      </w:tr>
      <w:tr w:rsidR="008C2807" w:rsidRPr="008C2807" w14:paraId="76AE6C78" w14:textId="77777777" w:rsidTr="008C2807">
        <w:tc>
          <w:tcPr>
            <w:tcW w:w="846" w:type="dxa"/>
          </w:tcPr>
          <w:p w14:paraId="71DA3E5A" w14:textId="744E1AE6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21.30h</w:t>
            </w:r>
          </w:p>
        </w:tc>
        <w:tc>
          <w:tcPr>
            <w:tcW w:w="5164" w:type="dxa"/>
          </w:tcPr>
          <w:p w14:paraId="5C96E812" w14:textId="67B1F7D7" w:rsidR="008C2807" w:rsidRPr="008C2807" w:rsidRDefault="006E3DE5">
            <w:pPr>
              <w:rPr>
                <w:lang w:val="nl-BE"/>
              </w:rPr>
            </w:pPr>
            <w:r>
              <w:t>Interactieve</w:t>
            </w:r>
            <w:r w:rsidR="008C2807" w:rsidRPr="008C2807">
              <w:rPr>
                <w:lang w:val="nl-BE"/>
              </w:rPr>
              <w:t xml:space="preserve"> discussie en vraagstelling</w:t>
            </w:r>
          </w:p>
        </w:tc>
        <w:tc>
          <w:tcPr>
            <w:tcW w:w="3006" w:type="dxa"/>
          </w:tcPr>
          <w:p w14:paraId="2451F19A" w14:textId="77777777" w:rsidR="008C2807" w:rsidRPr="008C2807" w:rsidRDefault="008C2807">
            <w:pPr>
              <w:rPr>
                <w:lang w:val="nl-BE"/>
              </w:rPr>
            </w:pPr>
          </w:p>
        </w:tc>
      </w:tr>
      <w:tr w:rsidR="008C2807" w:rsidRPr="008C2807" w14:paraId="4A132635" w14:textId="77777777" w:rsidTr="008C2807">
        <w:tc>
          <w:tcPr>
            <w:tcW w:w="846" w:type="dxa"/>
          </w:tcPr>
          <w:p w14:paraId="1C843B65" w14:textId="7DAE16A7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21.45h</w:t>
            </w:r>
          </w:p>
        </w:tc>
        <w:tc>
          <w:tcPr>
            <w:tcW w:w="5164" w:type="dxa"/>
          </w:tcPr>
          <w:p w14:paraId="17E758A7" w14:textId="1A94FC0C" w:rsidR="008C2807" w:rsidRPr="008C2807" w:rsidRDefault="008C2807">
            <w:pPr>
              <w:rPr>
                <w:lang w:val="nl-BE"/>
              </w:rPr>
            </w:pPr>
            <w:r w:rsidRPr="008C2807">
              <w:rPr>
                <w:lang w:val="nl-BE"/>
              </w:rPr>
              <w:t>Einde</w:t>
            </w:r>
          </w:p>
        </w:tc>
        <w:tc>
          <w:tcPr>
            <w:tcW w:w="3006" w:type="dxa"/>
          </w:tcPr>
          <w:p w14:paraId="2140B2AC" w14:textId="77777777" w:rsidR="008C2807" w:rsidRPr="008C2807" w:rsidRDefault="008C2807">
            <w:pPr>
              <w:rPr>
                <w:lang w:val="nl-BE"/>
              </w:rPr>
            </w:pPr>
          </w:p>
        </w:tc>
      </w:tr>
    </w:tbl>
    <w:p w14:paraId="2C659335" w14:textId="77777777" w:rsidR="008C2807" w:rsidRPr="008C2807" w:rsidRDefault="008C2807"/>
    <w:p w14:paraId="7151D459" w14:textId="0D987E16" w:rsidR="008C2807" w:rsidRDefault="006E3DE5">
      <w:r w:rsidRPr="004F6749">
        <w:rPr>
          <w:b/>
          <w:bCs/>
        </w:rPr>
        <w:t xml:space="preserve">Doelgroep: </w:t>
      </w:r>
      <w:r w:rsidR="004F6749">
        <w:rPr>
          <w:b/>
          <w:bCs/>
        </w:rPr>
        <w:tab/>
      </w:r>
      <w:r>
        <w:t>Gynaecologen, huisartsen, bedrijfsartsen, apothekers, verpleegkundig overgansconsulentes.</w:t>
      </w:r>
    </w:p>
    <w:p w14:paraId="686F84D9" w14:textId="19485C0A" w:rsidR="006E3DE5" w:rsidRDefault="006E3DE5"/>
    <w:p w14:paraId="6DF5A155" w14:textId="4CBBCF4C" w:rsidR="008C2807" w:rsidRDefault="006E3DE5">
      <w:r w:rsidRPr="004F6749">
        <w:rPr>
          <w:b/>
          <w:bCs/>
        </w:rPr>
        <w:t>Inschrijven:</w:t>
      </w:r>
      <w:r w:rsidR="004F6749">
        <w:rPr>
          <w:b/>
          <w:bCs/>
        </w:rPr>
        <w:tab/>
      </w:r>
      <w:r>
        <w:t xml:space="preserve">Schrijf u </w:t>
      </w:r>
      <w:r w:rsidR="007D4D02">
        <w:t xml:space="preserve">gratis in </w:t>
      </w:r>
      <w:r>
        <w:t>via de DMS website</w:t>
      </w:r>
      <w:r w:rsidR="004F6749">
        <w:t xml:space="preserve">: </w:t>
      </w:r>
      <w:hyperlink r:id="rId4" w:history="1">
        <w:r w:rsidR="004F6749" w:rsidRPr="002E4123">
          <w:rPr>
            <w:rStyle w:val="Hyperlink"/>
          </w:rPr>
          <w:t>https://demenopauzespecialist.nl/</w:t>
        </w:r>
      </w:hyperlink>
    </w:p>
    <w:p w14:paraId="6F997671" w14:textId="0C92D05D" w:rsidR="004F6749" w:rsidRDefault="004F6749"/>
    <w:p w14:paraId="77503D73" w14:textId="67B2059E" w:rsidR="004F6749" w:rsidRDefault="004F6749">
      <w:r w:rsidRPr="004F6749">
        <w:rPr>
          <w:b/>
          <w:bCs/>
        </w:rPr>
        <w:t>Accreditati</w:t>
      </w:r>
      <w:r w:rsidRPr="004F6749">
        <w:t>e:</w:t>
      </w:r>
      <w:r>
        <w:tab/>
        <w:t>Accreditatie is aangevraagd bij de NVOG (2 punten)</w:t>
      </w:r>
    </w:p>
    <w:sectPr w:rsidR="004F6749" w:rsidSect="004F67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07"/>
    <w:rsid w:val="00070CB2"/>
    <w:rsid w:val="001D102D"/>
    <w:rsid w:val="004F6749"/>
    <w:rsid w:val="006E3DE5"/>
    <w:rsid w:val="007D4D02"/>
    <w:rsid w:val="007E3263"/>
    <w:rsid w:val="00862158"/>
    <w:rsid w:val="008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2729"/>
  <w15:chartTrackingRefBased/>
  <w15:docId w15:val="{19FCF7EF-BB23-4657-8B46-C9E0EDE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280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F67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menopauzespecialist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KNEVELS, Ellen</dc:creator>
  <cp:keywords/>
  <dc:description/>
  <cp:lastModifiedBy>Dorenda van Dijken</cp:lastModifiedBy>
  <cp:revision>2</cp:revision>
  <dcterms:created xsi:type="dcterms:W3CDTF">2021-01-30T16:52:00Z</dcterms:created>
  <dcterms:modified xsi:type="dcterms:W3CDTF">2021-01-30T16:52:00Z</dcterms:modified>
</cp:coreProperties>
</file>